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CAFA138" w:rsidR="00834D08" w:rsidRPr="0005525A" w:rsidRDefault="00F132CF" w:rsidP="00C32019">
            <w:pPr>
              <w:rPr>
                <w:szCs w:val="21"/>
              </w:rPr>
            </w:pPr>
            <w:r w:rsidRPr="00F132CF">
              <w:rPr>
                <w:rFonts w:hint="eastAsia"/>
                <w:szCs w:val="21"/>
              </w:rPr>
              <w:t>首都圏中央連絡自動車道　大栄</w:t>
            </w:r>
            <w:r w:rsidRPr="00F132CF">
              <w:rPr>
                <w:rFonts w:hint="eastAsia"/>
                <w:szCs w:val="21"/>
              </w:rPr>
              <w:t>JCT</w:t>
            </w:r>
            <w:r w:rsidRPr="00F132CF">
              <w:rPr>
                <w:rFonts w:hint="eastAsia"/>
                <w:szCs w:val="21"/>
              </w:rPr>
              <w:t>～松尾横芝</w:t>
            </w:r>
            <w:r w:rsidRPr="00F132CF">
              <w:rPr>
                <w:rFonts w:hint="eastAsia"/>
                <w:szCs w:val="21"/>
              </w:rPr>
              <w:t>IC</w:t>
            </w:r>
            <w:r w:rsidRPr="00F132CF">
              <w:rPr>
                <w:rFonts w:hint="eastAsia"/>
                <w:szCs w:val="21"/>
              </w:rPr>
              <w:t>間交通情報設備工事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5203DA" w14:paraId="0184EC85" w14:textId="77777777" w:rsidTr="005203DA">
        <w:tc>
          <w:tcPr>
            <w:tcW w:w="2547" w:type="dxa"/>
          </w:tcPr>
          <w:p w14:paraId="2523075B" w14:textId="77777777" w:rsidR="00E0427E" w:rsidRPr="005203DA" w:rsidRDefault="00E0427E" w:rsidP="00BC6A4C">
            <w:pPr>
              <w:rPr>
                <w:szCs w:val="21"/>
              </w:rPr>
            </w:pPr>
            <w:r w:rsidRPr="005203DA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66165A3" w14:textId="6957A453" w:rsidR="00E0427E" w:rsidRPr="005203DA" w:rsidRDefault="00E0427E" w:rsidP="005203DA">
            <w:pPr>
              <w:ind w:firstLineChars="100" w:firstLine="210"/>
              <w:rPr>
                <w:szCs w:val="21"/>
              </w:rPr>
            </w:pPr>
          </w:p>
        </w:tc>
      </w:tr>
    </w:tbl>
    <w:p w14:paraId="092EA098" w14:textId="77777777" w:rsidR="00BC6A4C" w:rsidRPr="005203DA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5203DA" w14:paraId="0DF1A399" w14:textId="77777777" w:rsidTr="00C244F5">
        <w:tc>
          <w:tcPr>
            <w:tcW w:w="704" w:type="dxa"/>
          </w:tcPr>
          <w:p w14:paraId="3ED0DA18" w14:textId="77777777" w:rsidR="001E6B71" w:rsidRPr="005203DA" w:rsidRDefault="001E6B71" w:rsidP="00BC6A4C">
            <w:pPr>
              <w:jc w:val="center"/>
              <w:rPr>
                <w:szCs w:val="21"/>
              </w:rPr>
            </w:pPr>
            <w:r w:rsidRPr="005203DA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5203DA" w:rsidRDefault="001E6B71" w:rsidP="00BC6A4C">
            <w:pPr>
              <w:jc w:val="center"/>
              <w:rPr>
                <w:szCs w:val="21"/>
              </w:rPr>
            </w:pPr>
            <w:r w:rsidRPr="005203DA"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5203DA" w:rsidRDefault="001E6B71" w:rsidP="00BC6A4C">
            <w:pPr>
              <w:jc w:val="center"/>
              <w:rPr>
                <w:szCs w:val="21"/>
              </w:rPr>
            </w:pPr>
            <w:r w:rsidRPr="005203DA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5203DA" w14:paraId="029A9ABA" w14:textId="77777777" w:rsidTr="005203DA">
        <w:trPr>
          <w:trHeight w:val="1139"/>
        </w:trPr>
        <w:tc>
          <w:tcPr>
            <w:tcW w:w="704" w:type="dxa"/>
          </w:tcPr>
          <w:p w14:paraId="0A1DEF5D" w14:textId="77777777" w:rsidR="001E6B71" w:rsidRPr="005203DA" w:rsidRDefault="001E6B71" w:rsidP="00BC6A4C">
            <w:pPr>
              <w:jc w:val="center"/>
              <w:rPr>
                <w:szCs w:val="21"/>
              </w:rPr>
            </w:pPr>
            <w:r w:rsidRPr="005203DA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auto"/>
          </w:tcPr>
          <w:p w14:paraId="4E23D842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431546CB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5203DA" w14:paraId="6BDD4B40" w14:textId="77777777" w:rsidTr="005203DA">
        <w:trPr>
          <w:trHeight w:val="1139"/>
        </w:trPr>
        <w:tc>
          <w:tcPr>
            <w:tcW w:w="704" w:type="dxa"/>
          </w:tcPr>
          <w:p w14:paraId="002E78FD" w14:textId="77777777" w:rsidR="001E6B71" w:rsidRPr="005203DA" w:rsidRDefault="001E6B71" w:rsidP="00BC6A4C">
            <w:pPr>
              <w:jc w:val="center"/>
              <w:rPr>
                <w:szCs w:val="21"/>
              </w:rPr>
            </w:pPr>
            <w:r w:rsidRPr="005203DA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auto"/>
          </w:tcPr>
          <w:p w14:paraId="41CAC3BF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11FD6102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5203DA" w14:paraId="2971C253" w14:textId="77777777" w:rsidTr="005203DA">
        <w:trPr>
          <w:trHeight w:val="1139"/>
        </w:trPr>
        <w:tc>
          <w:tcPr>
            <w:tcW w:w="704" w:type="dxa"/>
          </w:tcPr>
          <w:p w14:paraId="239CCB84" w14:textId="77777777" w:rsidR="001E6B71" w:rsidRPr="005203DA" w:rsidRDefault="001E6B71" w:rsidP="00BC6A4C">
            <w:pPr>
              <w:jc w:val="center"/>
              <w:rPr>
                <w:szCs w:val="21"/>
              </w:rPr>
            </w:pPr>
            <w:r w:rsidRPr="005203DA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auto"/>
          </w:tcPr>
          <w:p w14:paraId="7FEF794C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76353D4B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5203DA" w14:paraId="43D86E4C" w14:textId="77777777" w:rsidTr="005203DA">
        <w:trPr>
          <w:trHeight w:val="1139"/>
        </w:trPr>
        <w:tc>
          <w:tcPr>
            <w:tcW w:w="704" w:type="dxa"/>
          </w:tcPr>
          <w:p w14:paraId="0C38ACEB" w14:textId="77777777" w:rsidR="001E6B71" w:rsidRPr="005203DA" w:rsidRDefault="001E6B71" w:rsidP="00BC6A4C">
            <w:pPr>
              <w:jc w:val="center"/>
              <w:rPr>
                <w:szCs w:val="21"/>
              </w:rPr>
            </w:pPr>
            <w:r w:rsidRPr="005203DA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auto"/>
          </w:tcPr>
          <w:p w14:paraId="69DE7B37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65B9D9DC" w14:textId="77777777" w:rsidR="001E6B71" w:rsidRPr="005203DA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5203DA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5203DA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auto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7178784">
    <w:abstractNumId w:val="12"/>
  </w:num>
  <w:num w:numId="2" w16cid:durableId="1117526443">
    <w:abstractNumId w:val="11"/>
  </w:num>
  <w:num w:numId="3" w16cid:durableId="1566453433">
    <w:abstractNumId w:val="5"/>
  </w:num>
  <w:num w:numId="4" w16cid:durableId="65226043">
    <w:abstractNumId w:val="10"/>
  </w:num>
  <w:num w:numId="5" w16cid:durableId="376517233">
    <w:abstractNumId w:val="4"/>
  </w:num>
  <w:num w:numId="6" w16cid:durableId="1547526588">
    <w:abstractNumId w:val="7"/>
  </w:num>
  <w:num w:numId="7" w16cid:durableId="1997368687">
    <w:abstractNumId w:val="15"/>
  </w:num>
  <w:num w:numId="8" w16cid:durableId="123548950">
    <w:abstractNumId w:val="0"/>
  </w:num>
  <w:num w:numId="9" w16cid:durableId="784736486">
    <w:abstractNumId w:val="6"/>
  </w:num>
  <w:num w:numId="10" w16cid:durableId="16842840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597865">
    <w:abstractNumId w:val="2"/>
  </w:num>
  <w:num w:numId="12" w16cid:durableId="583029132">
    <w:abstractNumId w:val="1"/>
  </w:num>
  <w:num w:numId="13" w16cid:durableId="1140340022">
    <w:abstractNumId w:val="8"/>
  </w:num>
  <w:num w:numId="14" w16cid:durableId="888032352">
    <w:abstractNumId w:val="13"/>
  </w:num>
  <w:num w:numId="15" w16cid:durableId="708916283">
    <w:abstractNumId w:val="3"/>
  </w:num>
  <w:num w:numId="16" w16cid:durableId="706221085">
    <w:abstractNumId w:val="9"/>
  </w:num>
  <w:num w:numId="17" w16cid:durableId="12128842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4116187">
    <w:abstractNumId w:val="14"/>
  </w:num>
  <w:num w:numId="19" w16cid:durableId="10782126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03DA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5F7FFB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32CF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2024-04-11T02:22:00Z</dcterms:created>
  <dcterms:modified xsi:type="dcterms:W3CDTF">2024-04-11T02:22:00Z</dcterms:modified>
</cp:coreProperties>
</file>